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2EC" w:rsidRDefault="00A752EC">
      <w:r>
        <w:t>LIVRABLES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>Mini-documentaire : bande-annonce pour le gala de fin d’année (3min);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 xml:space="preserve">Documentaire final (15 min); 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>Grilles d’évaluation à être remplies par les membres de l’organisme sur place au Costa Rica;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 xml:space="preserve">Support pour la présentation devant jury; </w:t>
      </w:r>
    </w:p>
    <w:p w:rsidR="00A752EC" w:rsidRDefault="007B068A" w:rsidP="00A752EC">
      <w:pPr>
        <w:pStyle w:val="Paragraphedeliste"/>
        <w:numPr>
          <w:ilvl w:val="0"/>
          <w:numId w:val="1"/>
        </w:numPr>
      </w:pPr>
      <w:r>
        <w:t xml:space="preserve">Photographies </w:t>
      </w:r>
      <w:r w:rsidR="00A752EC">
        <w:t>de</w:t>
      </w:r>
      <w:r>
        <w:t>s</w:t>
      </w:r>
      <w:r w:rsidR="00A752EC">
        <w:t xml:space="preserve"> cartes </w:t>
      </w:r>
      <w:r>
        <w:t>faites par</w:t>
      </w:r>
      <w:r w:rsidR="00A752EC">
        <w:t xml:space="preserve"> le foyer 107</w:t>
      </w:r>
      <w:r>
        <w:t xml:space="preserve"> pour les jeunes ticos</w:t>
      </w:r>
      <w:bookmarkStart w:id="0" w:name="_GoBack"/>
      <w:bookmarkEnd w:id="0"/>
      <w:r w:rsidR="00A752EC">
        <w:t xml:space="preserve">; 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 xml:space="preserve"> Présentation et exposition sur la coopérative pour 10 000 Villages (images ou vidéo : à confirmer avec ma gérante);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>Revente de quelques produits provenant de la coopérative;</w:t>
      </w:r>
    </w:p>
    <w:p w:rsidR="00A752EC" w:rsidRDefault="00A752EC" w:rsidP="00A752EC">
      <w:pPr>
        <w:pStyle w:val="Paragraphedeliste"/>
        <w:numPr>
          <w:ilvl w:val="0"/>
          <w:numId w:val="1"/>
        </w:numPr>
      </w:pPr>
      <w:r>
        <w:t>Conversation SKYPE avec le foy</w:t>
      </w:r>
      <w:r w:rsidR="007B068A">
        <w:t>er 107 ou avec les DM plus âgés;</w:t>
      </w:r>
    </w:p>
    <w:p w:rsidR="007B068A" w:rsidRDefault="007B068A" w:rsidP="00A752EC">
      <w:pPr>
        <w:pStyle w:val="Paragraphedeliste"/>
        <w:numPr>
          <w:ilvl w:val="0"/>
          <w:numId w:val="1"/>
        </w:numPr>
      </w:pPr>
      <w:r>
        <w:t>Me créer un T-shirt de projet.</w:t>
      </w:r>
    </w:p>
    <w:sectPr w:rsidR="007B068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24ED"/>
    <w:multiLevelType w:val="hybridMultilevel"/>
    <w:tmpl w:val="91FAA60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EC"/>
    <w:rsid w:val="007B068A"/>
    <w:rsid w:val="00A40B3A"/>
    <w:rsid w:val="00A7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5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5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2011-01-10T01:08:00Z</dcterms:created>
  <dcterms:modified xsi:type="dcterms:W3CDTF">2011-01-10T01:08:00Z</dcterms:modified>
</cp:coreProperties>
</file>